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36" w:rsidRDefault="00162295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24200">
        <w:rPr>
          <w:rFonts w:ascii="Times New Roman" w:hAnsi="Times New Roman" w:cs="Times New Roman"/>
          <w:sz w:val="28"/>
          <w:szCs w:val="28"/>
        </w:rPr>
        <w:t xml:space="preserve"> </w:t>
      </w:r>
      <w:r w:rsidR="001B61C7">
        <w:rPr>
          <w:rFonts w:ascii="Times New Roman" w:hAnsi="Times New Roman" w:cs="Times New Roman"/>
          <w:sz w:val="28"/>
          <w:szCs w:val="28"/>
        </w:rPr>
        <w:t xml:space="preserve">№ 2 </w:t>
      </w:r>
      <w:r w:rsidR="0032420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24200" w:rsidRPr="009327AA" w:rsidRDefault="00324200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324200" w:rsidRPr="009327AA" w:rsidRDefault="00324200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>Республики Татарстан</w:t>
      </w:r>
    </w:p>
    <w:p w:rsidR="002D7659" w:rsidRPr="00925B62" w:rsidRDefault="00C07636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24200">
        <w:rPr>
          <w:rFonts w:ascii="Times New Roman" w:hAnsi="Times New Roman"/>
          <w:sz w:val="28"/>
          <w:szCs w:val="28"/>
        </w:rPr>
        <w:t xml:space="preserve"> </w:t>
      </w:r>
      <w:r w:rsidR="00324200" w:rsidRPr="009327AA">
        <w:rPr>
          <w:rFonts w:ascii="Times New Roman" w:hAnsi="Times New Roman"/>
          <w:sz w:val="28"/>
          <w:szCs w:val="28"/>
        </w:rPr>
        <w:t>________ 201</w:t>
      </w:r>
      <w:r w:rsidR="001B61C7">
        <w:rPr>
          <w:rFonts w:ascii="Times New Roman" w:hAnsi="Times New Roman"/>
          <w:sz w:val="28"/>
          <w:szCs w:val="28"/>
        </w:rPr>
        <w:t>3</w:t>
      </w:r>
      <w:r w:rsidR="00324200" w:rsidRPr="009327AA">
        <w:rPr>
          <w:rFonts w:ascii="Times New Roman" w:hAnsi="Times New Roman"/>
          <w:sz w:val="28"/>
          <w:szCs w:val="28"/>
        </w:rPr>
        <w:t xml:space="preserve"> №_____</w:t>
      </w:r>
    </w:p>
    <w:p w:rsidR="00813813" w:rsidRDefault="008138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1B61C7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5AA" w:rsidRPr="00925B62">
        <w:rPr>
          <w:rFonts w:ascii="Times New Roman" w:hAnsi="Times New Roman" w:cs="Times New Roman"/>
          <w:sz w:val="28"/>
          <w:szCs w:val="28"/>
        </w:rPr>
        <w:t>Утвержден</w:t>
      </w:r>
    </w:p>
    <w:p w:rsidR="009505AA" w:rsidRPr="00925B62" w:rsidRDefault="00A975A8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5AA" w:rsidRPr="00925B6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9505AA" w:rsidRPr="00925B62" w:rsidRDefault="009505AA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505AA" w:rsidRPr="00925B62" w:rsidRDefault="009505AA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05AA" w:rsidRPr="00925B62" w:rsidRDefault="009505AA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от </w:t>
      </w:r>
      <w:r w:rsidR="001B61C7">
        <w:rPr>
          <w:rFonts w:ascii="Times New Roman" w:hAnsi="Times New Roman" w:cs="Times New Roman"/>
          <w:sz w:val="28"/>
          <w:szCs w:val="28"/>
        </w:rPr>
        <w:t>08.07.2009</w:t>
      </w:r>
      <w:r w:rsidR="002D7659" w:rsidRPr="00925B62">
        <w:rPr>
          <w:rFonts w:ascii="Times New Roman" w:hAnsi="Times New Roman" w:cs="Times New Roman"/>
          <w:sz w:val="28"/>
          <w:szCs w:val="28"/>
        </w:rPr>
        <w:t xml:space="preserve"> </w:t>
      </w:r>
      <w:r w:rsidR="00A975A8">
        <w:rPr>
          <w:rFonts w:ascii="Times New Roman" w:hAnsi="Times New Roman" w:cs="Times New Roman"/>
          <w:sz w:val="28"/>
          <w:szCs w:val="28"/>
        </w:rPr>
        <w:t>№</w:t>
      </w:r>
      <w:r w:rsidR="001B61C7">
        <w:rPr>
          <w:rFonts w:ascii="Times New Roman" w:hAnsi="Times New Roman" w:cs="Times New Roman"/>
          <w:sz w:val="28"/>
          <w:szCs w:val="28"/>
        </w:rPr>
        <w:t xml:space="preserve"> 468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13" w:rsidRDefault="0030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67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показателей, </w:t>
      </w:r>
    </w:p>
    <w:p w:rsidR="00304181" w:rsidRDefault="00304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оценки эффективности деятельности органов местного самоуправления</w:t>
      </w:r>
      <w:r w:rsidR="00813813">
        <w:rPr>
          <w:rFonts w:ascii="Times New Roman" w:hAnsi="Times New Roman" w:cs="Times New Roman"/>
          <w:sz w:val="28"/>
          <w:szCs w:val="28"/>
        </w:rPr>
        <w:t xml:space="preserve">, включаемый в сводный доклад Республики Татарстан, распределяемых между органами исполнительной власти Республики Татарстан, территориальными органами федеральных органов исполнительной власти 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5114"/>
        <w:gridCol w:w="4252"/>
      </w:tblGrid>
      <w:tr w:rsidR="009505AA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6053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Наименование пок</w:t>
            </w:r>
            <w:r w:rsidR="006053F6">
              <w:rPr>
                <w:rFonts w:ascii="Times New Roman" w:hAnsi="Times New Roman" w:cs="Times New Roman"/>
                <w:sz w:val="28"/>
                <w:szCs w:val="28"/>
              </w:rPr>
              <w:t>азателя,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6053F6" w:rsidP="006053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05AA" w:rsidRPr="00925B62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9505AA" w:rsidRPr="00925B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 представление информации</w:t>
            </w:r>
          </w:p>
        </w:tc>
      </w:tr>
      <w:tr w:rsidR="009505AA" w:rsidRPr="00925B62" w:rsidTr="00A975A8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304181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3041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3041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5AA" w:rsidRPr="00925B62" w:rsidTr="005D4C61">
        <w:trPr>
          <w:tblCellSpacing w:w="5" w:type="nil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C81E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I. Экономическое развитие</w:t>
            </w:r>
          </w:p>
        </w:tc>
      </w:tr>
      <w:tr w:rsidR="009505AA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25B62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 10 тыс. человек населения, единиц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925B62"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экономики 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9505AA" w:rsidRPr="00925B62" w:rsidTr="00A975A8">
        <w:trPr>
          <w:trHeight w:val="2284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25B62" w:rsidP="00A9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</w:t>
            </w:r>
            <w:r w:rsidR="009505AA" w:rsidRPr="00925B62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925B62"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экономики 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9505AA" w:rsidRPr="00925B62" w:rsidTr="00A975A8">
        <w:trPr>
          <w:trHeight w:val="985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25B62" w:rsidP="00A9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(за исключением бюджетных средств) в расчете на 1 жителя,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25B62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proofErr w:type="gramStart"/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proofErr w:type="gramEnd"/>
            <w:r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r w:rsidR="009505AA" w:rsidRPr="00925B6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9505AA" w:rsidRPr="00925B62" w:rsidTr="001B61C7">
        <w:trPr>
          <w:trHeight w:val="12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587715" w:rsidRDefault="00587715" w:rsidP="004D5B88">
            <w:pPr>
              <w:pStyle w:val="ConsPlusCel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877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C81EB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  <w:r w:rsidR="006053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505AA" w:rsidRPr="00925B62" w:rsidTr="001B61C7">
        <w:trPr>
          <w:trHeight w:val="102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587715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715">
              <w:rPr>
                <w:rFonts w:ascii="Times New Roman" w:hAnsi="Times New Roman" w:cs="Times New Roman"/>
                <w:sz w:val="28"/>
                <w:szCs w:val="28"/>
              </w:rPr>
              <w:t>Доля прибыльных сельскохозяйственных организаций</w:t>
            </w:r>
            <w:r w:rsidR="00DB26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7715">
              <w:rPr>
                <w:rFonts w:ascii="Times New Roman" w:hAnsi="Times New Roman" w:cs="Times New Roman"/>
                <w:sz w:val="28"/>
                <w:szCs w:val="28"/>
              </w:rPr>
              <w:t xml:space="preserve"> в общем их числе,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58771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9505AA" w:rsidRPr="00925B62" w:rsidTr="001B61C7">
        <w:trPr>
          <w:trHeight w:val="2234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9505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587715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715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AA" w:rsidRPr="00925B62" w:rsidRDefault="00EC0AB1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и дорожного хозяйства </w:t>
            </w:r>
            <w:r w:rsidR="00A1019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A1019F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715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A1019F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587715" w:rsidRDefault="00A1019F" w:rsidP="00600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715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работников, рублей</w:t>
            </w:r>
            <w:r w:rsidR="006053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7B4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587715" w:rsidRDefault="00845E4A" w:rsidP="00845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крупных и средних предприятий и некоммерческих организаций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0E3D" w:rsidP="00D669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DE37B4" w:rsidRPr="00925B62" w:rsidTr="00A975A8">
        <w:trPr>
          <w:trHeight w:val="131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Default="00845E4A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дошкольных образовательных учреждений</w:t>
            </w:r>
          </w:p>
          <w:p w:rsidR="00600E3D" w:rsidRPr="00587715" w:rsidRDefault="00600E3D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0E3D" w:rsidP="00D669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6053F6" w:rsidRPr="00925B62" w:rsidTr="00A975A8">
        <w:trPr>
          <w:trHeight w:val="131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Default="006053F6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общеобразовательных учреждений</w:t>
            </w:r>
          </w:p>
          <w:p w:rsidR="006053F6" w:rsidRDefault="006053F6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Default="006053F6" w:rsidP="00D669E7">
            <w:pPr>
              <w:spacing w:after="0" w:line="240" w:lineRule="auto"/>
            </w:pPr>
            <w:r w:rsidRPr="00EE47F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6053F6" w:rsidRPr="00925B62" w:rsidTr="00A975A8">
        <w:trPr>
          <w:trHeight w:val="131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Default="006053F6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 муниципальных общеобразовательных учреждений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F6" w:rsidRDefault="006053F6" w:rsidP="00D669E7">
            <w:pPr>
              <w:spacing w:after="0" w:line="240" w:lineRule="auto"/>
            </w:pPr>
            <w:r w:rsidRPr="00EE47F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DE37B4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587715" w:rsidRDefault="00845E4A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культуры и искусства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4" w:rsidRPr="00925B62" w:rsidRDefault="00600E3D" w:rsidP="00D669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845E4A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4A" w:rsidRPr="00925B62" w:rsidRDefault="006053F6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4A" w:rsidRDefault="00845E4A" w:rsidP="00D66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физической культуры и спорта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4A" w:rsidRPr="00925B62" w:rsidRDefault="00600E3D" w:rsidP="00D669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ерство по делам молодежи,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CD2850" w:rsidRPr="00925B62" w:rsidTr="00082E4E">
        <w:trPr>
          <w:trHeight w:val="356"/>
          <w:tblCellSpacing w:w="5" w:type="nil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0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D2850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A1019F" w:rsidRPr="00925B62" w:rsidTr="00B63992">
        <w:trPr>
          <w:trHeight w:val="586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925B62" w:rsidRDefault="00A1019F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C81EBF" w:rsidRDefault="00B97E85" w:rsidP="00082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</w:t>
            </w:r>
            <w:r w:rsidR="00082E4E">
              <w:rPr>
                <w:rFonts w:ascii="Times New Roman" w:hAnsi="Times New Roman" w:cs="Times New Roman"/>
                <w:sz w:val="28"/>
                <w:szCs w:val="28"/>
              </w:rPr>
              <w:t>от одного года до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 6 лет, получающих дошкольную образовательную услугу и (или) услугу по их содержанию в муниципальных образовательных учреждениях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в общей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численности детей в возрасте </w:t>
            </w:r>
            <w:r w:rsidR="00082E4E">
              <w:rPr>
                <w:rFonts w:ascii="Times New Roman" w:hAnsi="Times New Roman" w:cs="Times New Roman"/>
                <w:sz w:val="28"/>
                <w:szCs w:val="28"/>
              </w:rPr>
              <w:t>от одного года до шести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 лет,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9F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</w:t>
            </w:r>
            <w:r w:rsidR="00A1019F"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B97E85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932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детей в возрасте </w:t>
            </w:r>
            <w:r w:rsidR="00932D8E">
              <w:rPr>
                <w:rFonts w:ascii="Times New Roman" w:hAnsi="Times New Roman" w:cs="Times New Roman"/>
                <w:bCs/>
                <w:sz w:val="28"/>
                <w:szCs w:val="28"/>
              </w:rPr>
              <w:t>от одного года до шести лет</w:t>
            </w:r>
            <w:r w:rsidRPr="00C81E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стоящих на учете для определения в муниципальные дошкольные  образовательные учреждения, в общей численности детей в возрасте </w:t>
            </w:r>
            <w:r w:rsidR="00932D8E">
              <w:rPr>
                <w:rFonts w:ascii="Times New Roman" w:hAnsi="Times New Roman" w:cs="Times New Roman"/>
                <w:bCs/>
                <w:sz w:val="28"/>
                <w:szCs w:val="28"/>
              </w:rPr>
              <w:t>от одного года до шести лет</w:t>
            </w:r>
            <w:r w:rsidRPr="00C81EBF">
              <w:rPr>
                <w:rFonts w:ascii="Times New Roman" w:hAnsi="Times New Roman" w:cs="Times New Roman"/>
                <w:bCs/>
                <w:sz w:val="28"/>
                <w:szCs w:val="28"/>
              </w:rPr>
              <w:t>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C81EBF">
        <w:trPr>
          <w:tblCellSpacing w:w="5" w:type="nil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85" w:rsidRPr="00C81EBF" w:rsidRDefault="00B97E85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III. Общее и дополнительное образование</w:t>
            </w:r>
          </w:p>
        </w:tc>
      </w:tr>
      <w:tr w:rsidR="00B97E85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A975A8">
        <w:trPr>
          <w:trHeight w:val="12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tabs>
                <w:tab w:val="left" w:pos="851"/>
                <w:tab w:val="left" w:pos="1134"/>
                <w:tab w:val="left" w:pos="1276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1B61C7">
        <w:trPr>
          <w:trHeight w:val="2029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1B61C7">
        <w:trPr>
          <w:trHeight w:val="303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B97E85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общеобразовательных учреждений, здания которых находятся в аварийном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 или требуют капитального ремонта, в общем количестве муниципальных общеобразовательных учреждений,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DE66A7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Республики Татарстан         </w:t>
            </w:r>
          </w:p>
        </w:tc>
      </w:tr>
      <w:tr w:rsidR="00B97E85" w:rsidRPr="00925B62" w:rsidTr="001B61C7">
        <w:trPr>
          <w:trHeight w:val="108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925B62" w:rsidRDefault="00B97E85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E66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DE66A7" w:rsidP="004D5B88">
            <w:pPr>
              <w:tabs>
                <w:tab w:val="left" w:pos="851"/>
                <w:tab w:val="left" w:pos="1134"/>
                <w:tab w:val="left" w:pos="1276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первой и второй групп здоровья в общей 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муниципальных общеобразовательных учреждениях,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85" w:rsidRPr="00C81EBF" w:rsidRDefault="00DE66A7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722BCB" w:rsidRPr="00925B62" w:rsidTr="00A975A8">
        <w:trPr>
          <w:trHeight w:val="18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tabs>
                <w:tab w:val="left" w:pos="851"/>
                <w:tab w:val="left" w:pos="1134"/>
                <w:tab w:val="left" w:pos="1276"/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муниципальных общеобразовательных учреждениях, процент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722BCB" w:rsidRPr="00925B62" w:rsidTr="00C66EDB">
        <w:trPr>
          <w:trHeight w:val="1509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30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 на общее образование в расчете на 1 обучающегося в муниципальных общеобра</w:t>
            </w:r>
            <w:r w:rsidR="00304181"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учреждениях,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Default="00722BCB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722BCB" w:rsidRPr="00C81EBF" w:rsidRDefault="00722BCB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A975A8">
        <w:trPr>
          <w:trHeight w:val="198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EE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</w:t>
            </w:r>
            <w:r w:rsidR="00EE3DAA">
              <w:rPr>
                <w:rFonts w:ascii="Times New Roman" w:hAnsi="Times New Roman" w:cs="Times New Roman"/>
                <w:sz w:val="28"/>
                <w:szCs w:val="28"/>
              </w:rPr>
              <w:t xml:space="preserve">от пяти до восемнадцати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Татарстан         </w:t>
            </w:r>
          </w:p>
        </w:tc>
      </w:tr>
      <w:tr w:rsidR="00722BCB" w:rsidRPr="00925B62" w:rsidTr="004503D5">
        <w:trPr>
          <w:tblCellSpacing w:w="5" w:type="nil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IV. Культура</w:t>
            </w:r>
          </w:p>
        </w:tc>
      </w:tr>
      <w:tr w:rsidR="00722BCB" w:rsidRPr="00925B62" w:rsidTr="00A975A8">
        <w:trPr>
          <w:trHeight w:val="866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CB" w:rsidRPr="00925B62" w:rsidTr="00A975A8">
        <w:trPr>
          <w:trHeight w:val="589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EE3D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клубами и учреждениями клубного типа,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AA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722BCB" w:rsidRPr="00C81EBF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A975A8">
        <w:trPr>
          <w:trHeight w:val="331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EE3D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библиотеками,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AA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722BCB" w:rsidRPr="00C81EBF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1B61C7">
        <w:trPr>
          <w:trHeight w:val="331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EE3DAA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парками культуры и отдыха,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AA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722BCB" w:rsidRPr="00C81EBF" w:rsidRDefault="00EE3DAA" w:rsidP="00EE3DA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1B61C7">
        <w:trPr>
          <w:trHeight w:val="415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tabs>
                <w:tab w:val="left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культуры, процентов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культуры </w:t>
            </w:r>
          </w:p>
          <w:p w:rsidR="00722BCB" w:rsidRPr="00C81EBF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403D6B">
        <w:trPr>
          <w:trHeight w:val="215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722BCB" w:rsidRPr="00C81EBF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304181">
        <w:trPr>
          <w:trHeight w:val="351"/>
          <w:tblCellSpacing w:w="5" w:type="nil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CB" w:rsidRPr="00C81EBF" w:rsidRDefault="00722BCB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V. Физическая культура и спорт</w:t>
            </w:r>
          </w:p>
        </w:tc>
      </w:tr>
      <w:tr w:rsidR="00722BCB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населения, систематически занимающегося физической культурой и спортом, процентов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B842EC" w:rsidP="001B61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молодежи, спорт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722BCB" w:rsidRPr="00925B62" w:rsidTr="00B842EC">
        <w:trPr>
          <w:trHeight w:val="405"/>
          <w:tblCellSpacing w:w="5" w:type="nil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CB" w:rsidRPr="00C81EBF" w:rsidRDefault="00722BCB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VI. Жилищное строительство и обеспечение граждан жильем</w:t>
            </w:r>
          </w:p>
        </w:tc>
      </w:tr>
      <w:tr w:rsidR="00722BCB" w:rsidRPr="00925B62" w:rsidTr="00A975A8">
        <w:trPr>
          <w:trHeight w:val="14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приходящаяся в среднем на одного жителя, кв.</w:t>
            </w:r>
            <w:r w:rsidR="00403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82B7B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человека в год -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403D6B" w:rsidRPr="00925B62" w:rsidTr="00A975A8">
        <w:trPr>
          <w:trHeight w:val="14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B" w:rsidRDefault="00182B7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B" w:rsidRPr="00C81EBF" w:rsidRDefault="00403D6B" w:rsidP="00182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182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введенная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действие за один год, кв.</w:t>
            </w:r>
            <w:r w:rsidR="00182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82B7B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человека в год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B" w:rsidRPr="00C81EBF" w:rsidRDefault="00182B7B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</w:t>
            </w:r>
          </w:p>
        </w:tc>
      </w:tr>
      <w:tr w:rsidR="00722BCB" w:rsidRPr="00925B62" w:rsidTr="00A975A8">
        <w:trPr>
          <w:trHeight w:val="415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75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предоставленных для строительства в расчете на 10 тыс. человек населения, гектаров</w:t>
            </w:r>
            <w:r w:rsidR="00182B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182B7B" w:rsidRPr="00925B62" w:rsidTr="00A975A8">
        <w:trPr>
          <w:trHeight w:val="415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B" w:rsidRPr="00925B62" w:rsidRDefault="00182B7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B" w:rsidRPr="00C81EBF" w:rsidRDefault="00182B7B" w:rsidP="00182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 объектов жилищного строительства - в течение 3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B" w:rsidRPr="00C81EBF" w:rsidRDefault="00182B7B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722BCB" w:rsidRPr="00925B62" w:rsidTr="00A975A8">
        <w:trPr>
          <w:trHeight w:val="586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  <w:p w:rsidR="00722BCB" w:rsidRPr="00C81EBF" w:rsidRDefault="00722BCB" w:rsidP="00750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объектов жилищного строительства - в течение 3 лет, кв.</w:t>
            </w:r>
            <w:r w:rsidR="00750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B842EC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 w:rsidR="00A9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750AD4" w:rsidRPr="00925B62" w:rsidTr="00A975A8">
        <w:trPr>
          <w:trHeight w:val="586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D4" w:rsidRDefault="00750AD4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A7" w:rsidRDefault="00750AD4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иных объектов капитального строительства - в течение 5 лет, </w:t>
            </w:r>
          </w:p>
          <w:p w:rsidR="00750AD4" w:rsidRPr="00C81EBF" w:rsidRDefault="00750AD4" w:rsidP="004D5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8E5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D4" w:rsidRPr="00C81EBF" w:rsidRDefault="00750AD4" w:rsidP="00A975A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722BCB" w:rsidRPr="00925B62" w:rsidTr="00336640">
        <w:trPr>
          <w:trHeight w:val="415"/>
          <w:tblCellSpacing w:w="5" w:type="nil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CB" w:rsidRPr="00C81EBF" w:rsidRDefault="00722BCB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VII. Жилищно-коммунальное хозяйство</w:t>
            </w:r>
          </w:p>
        </w:tc>
      </w:tr>
      <w:tr w:rsidR="00A975A8" w:rsidRPr="00925B62" w:rsidTr="00A975A8">
        <w:trPr>
          <w:trHeight w:val="23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925B62" w:rsidRDefault="00A975A8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C81EBF" w:rsidRDefault="00A975A8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Default="00A975A8" w:rsidP="00A975A8">
            <w:pPr>
              <w:spacing w:after="0" w:line="240" w:lineRule="auto"/>
            </w:pPr>
            <w:r w:rsidRPr="000D4A5E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</w:t>
            </w:r>
            <w:r w:rsidRPr="000D4A5E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жилищно-коммунального хозяйства</w:t>
            </w:r>
            <w:r w:rsidRPr="000D4A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A975A8" w:rsidRPr="00925B62" w:rsidTr="00A975A8">
        <w:trPr>
          <w:trHeight w:val="9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925B62" w:rsidRDefault="00A975A8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C81EBF" w:rsidRDefault="00A975A8" w:rsidP="008E58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</w:t>
            </w:r>
            <w:r w:rsidR="008E58A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Default="00A975A8" w:rsidP="00A975A8">
            <w:pPr>
              <w:spacing w:after="0" w:line="240" w:lineRule="auto"/>
            </w:pPr>
            <w:r w:rsidRPr="000D4A5E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</w:t>
            </w:r>
            <w:r w:rsidRPr="000D4A5E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жилищно-коммунального хозяйства</w:t>
            </w:r>
            <w:r w:rsidRPr="000D4A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A975A8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925B62" w:rsidRDefault="00A975A8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C81EBF" w:rsidRDefault="00A975A8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C" w:rsidRDefault="00302867" w:rsidP="00A9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Республике Татарстан (по согласованию), </w:t>
            </w:r>
          </w:p>
          <w:p w:rsidR="00DC375C" w:rsidRDefault="00B47AA1" w:rsidP="00A9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AA1">
              <w:rPr>
                <w:rFonts w:ascii="Times New Roman" w:hAnsi="Times New Roman" w:cs="Times New Roman"/>
                <w:sz w:val="28"/>
                <w:szCs w:val="28"/>
              </w:rPr>
              <w:t>филиала ФГБУ «Федеральная кадастровая палата Росреестра» по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DC3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75A8" w:rsidRDefault="00302867" w:rsidP="00A975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Республики Татарстан</w:t>
            </w:r>
            <w:r w:rsidR="00A975A8" w:rsidRPr="009B56E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A975A8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925B62" w:rsidRDefault="00A975A8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C81EBF" w:rsidRDefault="00A975A8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процентов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Default="00A975A8" w:rsidP="00A975A8">
            <w:pPr>
              <w:spacing w:after="0" w:line="240" w:lineRule="auto"/>
            </w:pPr>
            <w:r w:rsidRPr="009B56E4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</w:t>
            </w:r>
            <w:r w:rsidRPr="009B56E4">
              <w:rPr>
                <w:rFonts w:ascii="Times New Roman" w:hAnsi="Times New Roman" w:cs="Times New Roman"/>
                <w:sz w:val="28"/>
                <w:szCs w:val="28"/>
              </w:rPr>
              <w:br/>
              <w:t>архитектуры и  жилищно-коммунального хозяйства</w:t>
            </w:r>
            <w:r w:rsidRPr="009B56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722BCB" w:rsidRPr="00925B62" w:rsidTr="00A975A8">
        <w:trPr>
          <w:tblCellSpacing w:w="5" w:type="nil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VIII. Организация муниципального управления</w:t>
            </w:r>
          </w:p>
        </w:tc>
      </w:tr>
      <w:tr w:rsidR="00722BCB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налоговых и неналоговых доходов местного бюджета (за 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 учета субвенций), процентов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Default="00722BCB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</w:p>
          <w:p w:rsidR="00722BCB" w:rsidRPr="00C81EBF" w:rsidRDefault="00722BCB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22BCB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925B62" w:rsidRDefault="00722BC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722BCB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Доля основных фондов </w:t>
            </w:r>
            <w:r w:rsidRPr="00C81EB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организаций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формы собственности, находящихся в стадии банкротства, в основных фондах </w:t>
            </w:r>
            <w:r w:rsidRPr="00C81EB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организаций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формы собственности (на конец года по полной учетной стоимости),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B" w:rsidRPr="00C81EBF" w:rsidRDefault="00B842EC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F" w:rsidRDefault="00B842EC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Объем не завершенного в установленные сроки строительства, осуществляемого за счет средств бюджета городского округа (муниципального района), </w:t>
            </w:r>
          </w:p>
          <w:p w:rsidR="00B842EC" w:rsidRPr="00C81EBF" w:rsidRDefault="00B842EC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F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A975A8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труда), процентов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рублей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района), да/нет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A975A8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 деятельностью органов местного самоуправления городского округа (муниципального района), процентов от числа опрошенных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B842EC" w:rsidRPr="00925B62" w:rsidTr="00A975A8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8" w:rsidRPr="00C81EBF" w:rsidRDefault="00B842EC" w:rsidP="004D5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постоянного населения, тыс.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B842EC" w:rsidRPr="00925B62" w:rsidTr="001B61C7">
        <w:trPr>
          <w:tblCellSpacing w:w="5" w:type="nil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08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IX. Энергосбережение и повышение энергетической эффективности</w:t>
            </w:r>
          </w:p>
        </w:tc>
      </w:tr>
      <w:tr w:rsidR="00B842EC" w:rsidRPr="00925B62" w:rsidTr="00D651EB">
        <w:trPr>
          <w:trHeight w:val="935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B842EC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B842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2EC" w:rsidRPr="00925B62" w:rsidTr="00D651EB">
        <w:trPr>
          <w:trHeight w:val="69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энергия, кВт/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на 1 проживаю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0F4E5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D651EB">
        <w:trPr>
          <w:trHeight w:val="69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39.2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тепловая энергия, Гкал на </w:t>
            </w:r>
            <w:smartTag w:uri="urn:schemas-microsoft-com:office:smarttags" w:element="metricconverter">
              <w:smartTagPr>
                <w:attr w:name="ProductID" w:val="1 кв. метр"/>
              </w:smartTagPr>
              <w:r w:rsidRPr="00C81EBF">
                <w:rPr>
                  <w:rFonts w:ascii="Times New Roman" w:hAnsi="Times New Roman" w:cs="Times New Roman"/>
                  <w:sz w:val="28"/>
                  <w:szCs w:val="28"/>
                </w:rPr>
                <w:t>1 кв. метр</w:t>
              </w:r>
            </w:smartTag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0F4E5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D651EB">
        <w:trPr>
          <w:trHeight w:val="66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горячая вода, куб. метров на 1 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0F4E5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D651EB">
        <w:trPr>
          <w:trHeight w:val="66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39.4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холодная вода, куб. метров на 1 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0F4E5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B842EC" w:rsidRPr="00925B62" w:rsidTr="00D651EB">
        <w:trPr>
          <w:trHeight w:val="668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39.5</w:t>
            </w:r>
          </w:p>
        </w:tc>
        <w:tc>
          <w:tcPr>
            <w:tcW w:w="5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природный газ, куб. метров на 1 </w:t>
            </w:r>
            <w:proofErr w:type="gramStart"/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0F4E5F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</w:p>
        </w:tc>
      </w:tr>
      <w:tr w:rsidR="00336640" w:rsidRPr="00925B62" w:rsidTr="00D651EB">
        <w:trPr>
          <w:trHeight w:val="13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40" w:rsidRPr="00925B62" w:rsidRDefault="00336640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5B62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640" w:rsidRPr="00C81EBF" w:rsidRDefault="00336640" w:rsidP="00C81E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640" w:rsidRPr="00C81EBF" w:rsidRDefault="00336640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2EC" w:rsidRPr="00925B62" w:rsidTr="00D651EB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я, кВт/</w:t>
            </w:r>
            <w:proofErr w:type="gramStart"/>
            <w:r w:rsidR="00D651E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D651EB">
              <w:rPr>
                <w:rFonts w:ascii="Times New Roman" w:hAnsi="Times New Roman" w:cs="Times New Roman"/>
                <w:sz w:val="28"/>
                <w:szCs w:val="28"/>
              </w:rPr>
              <w:t xml:space="preserve"> на 1 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336640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</w:tr>
      <w:tr w:rsidR="00B842EC" w:rsidRPr="00925B62" w:rsidTr="00D651EB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тепловая энергия, Гкал на </w:t>
            </w:r>
            <w:smartTag w:uri="urn:schemas-microsoft-com:office:smarttags" w:element="metricconverter">
              <w:smartTagPr>
                <w:attr w:name="ProductID" w:val="1 кв. метр"/>
              </w:smartTagPr>
              <w:r w:rsidRPr="00C81EBF">
                <w:rPr>
                  <w:rFonts w:ascii="Times New Roman" w:hAnsi="Times New Roman" w:cs="Times New Roman"/>
                  <w:sz w:val="28"/>
                  <w:szCs w:val="28"/>
                </w:rPr>
                <w:t>1 кв. метр</w:t>
              </w:r>
            </w:smartTag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A975A8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842EC" w:rsidRPr="00925B62" w:rsidTr="00D651EB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40.3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горячая вода, куб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. метров на 1 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A975A8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, Министерство промышленности и торговли Республики Татарстан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B842EC" w:rsidRPr="00925B62" w:rsidTr="00D651EB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082E4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холодная вода, куб. метров </w:t>
            </w:r>
            <w:r w:rsidR="00A76A1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1 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A975A8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архитектуры 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и 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  <w:r w:rsidRPr="00C81E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Татарстан         </w:t>
            </w:r>
            <w:r w:rsidR="00336640"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842EC" w:rsidRPr="00925B62" w:rsidTr="00D651EB">
        <w:trPr>
          <w:trHeight w:val="7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925B62" w:rsidRDefault="00D651EB" w:rsidP="00D651E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B842EC" w:rsidP="00C81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EBF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газ, куб. метров </w:t>
            </w:r>
            <w:r w:rsidR="00A76A1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651EB">
              <w:rPr>
                <w:rFonts w:ascii="Times New Roman" w:hAnsi="Times New Roman" w:cs="Times New Roman"/>
                <w:sz w:val="28"/>
                <w:szCs w:val="28"/>
              </w:rPr>
              <w:t>1 человека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C" w:rsidRPr="00C81EBF" w:rsidRDefault="00336640" w:rsidP="004D5B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  <w:r w:rsidR="001B61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p w:rsidR="00A975A8" w:rsidRDefault="00A975A8" w:rsidP="00324200">
      <w:pPr>
        <w:widowControl w:val="0"/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975A8" w:rsidSect="007C4D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2E" w:rsidRDefault="005A112E" w:rsidP="007C4D8B">
      <w:pPr>
        <w:spacing w:after="0" w:line="240" w:lineRule="auto"/>
      </w:pPr>
      <w:r>
        <w:separator/>
      </w:r>
    </w:p>
  </w:endnote>
  <w:endnote w:type="continuationSeparator" w:id="0">
    <w:p w:rsidR="005A112E" w:rsidRDefault="005A112E" w:rsidP="007C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2E" w:rsidRDefault="005A112E" w:rsidP="007C4D8B">
      <w:pPr>
        <w:spacing w:after="0" w:line="240" w:lineRule="auto"/>
      </w:pPr>
      <w:r>
        <w:separator/>
      </w:r>
    </w:p>
  </w:footnote>
  <w:footnote w:type="continuationSeparator" w:id="0">
    <w:p w:rsidR="005A112E" w:rsidRDefault="005A112E" w:rsidP="007C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344"/>
      <w:docPartObj>
        <w:docPartGallery w:val="Page Numbers (Top of Page)"/>
        <w:docPartUnique/>
      </w:docPartObj>
    </w:sdtPr>
    <w:sdtEndPr/>
    <w:sdtContent>
      <w:p w:rsidR="007C4D8B" w:rsidRDefault="006525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AA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4D8B" w:rsidRDefault="007C4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5AA"/>
    <w:rsid w:val="00004DA3"/>
    <w:rsid w:val="000058FF"/>
    <w:rsid w:val="00006F26"/>
    <w:rsid w:val="000139C4"/>
    <w:rsid w:val="00015B5A"/>
    <w:rsid w:val="00025530"/>
    <w:rsid w:val="00025A2E"/>
    <w:rsid w:val="000261C2"/>
    <w:rsid w:val="00027022"/>
    <w:rsid w:val="00030858"/>
    <w:rsid w:val="00030B5E"/>
    <w:rsid w:val="000328AD"/>
    <w:rsid w:val="00037948"/>
    <w:rsid w:val="00041033"/>
    <w:rsid w:val="00041041"/>
    <w:rsid w:val="00042E52"/>
    <w:rsid w:val="000501F3"/>
    <w:rsid w:val="000554E4"/>
    <w:rsid w:val="0005605F"/>
    <w:rsid w:val="000635B7"/>
    <w:rsid w:val="00063C89"/>
    <w:rsid w:val="00064E9C"/>
    <w:rsid w:val="00066E9B"/>
    <w:rsid w:val="00066FDE"/>
    <w:rsid w:val="000743F8"/>
    <w:rsid w:val="00082E4E"/>
    <w:rsid w:val="000852BC"/>
    <w:rsid w:val="00086A62"/>
    <w:rsid w:val="00090654"/>
    <w:rsid w:val="00094620"/>
    <w:rsid w:val="00095138"/>
    <w:rsid w:val="00095C45"/>
    <w:rsid w:val="000A11E3"/>
    <w:rsid w:val="000A2529"/>
    <w:rsid w:val="000A3462"/>
    <w:rsid w:val="000A6D0E"/>
    <w:rsid w:val="000A7CAB"/>
    <w:rsid w:val="000A7CC5"/>
    <w:rsid w:val="000B2252"/>
    <w:rsid w:val="000B6FA6"/>
    <w:rsid w:val="000C0C2B"/>
    <w:rsid w:val="000C3CB9"/>
    <w:rsid w:val="000C459A"/>
    <w:rsid w:val="000C4CB0"/>
    <w:rsid w:val="000C68B1"/>
    <w:rsid w:val="000D54F3"/>
    <w:rsid w:val="000E0171"/>
    <w:rsid w:val="000E0511"/>
    <w:rsid w:val="000E1BAF"/>
    <w:rsid w:val="000F097C"/>
    <w:rsid w:val="000F1E26"/>
    <w:rsid w:val="000F2DE1"/>
    <w:rsid w:val="000F4947"/>
    <w:rsid w:val="000F4E5F"/>
    <w:rsid w:val="000F60A1"/>
    <w:rsid w:val="000F7C54"/>
    <w:rsid w:val="0011181A"/>
    <w:rsid w:val="00112952"/>
    <w:rsid w:val="00117AF4"/>
    <w:rsid w:val="001200C9"/>
    <w:rsid w:val="00126A2D"/>
    <w:rsid w:val="001339E7"/>
    <w:rsid w:val="00135FE8"/>
    <w:rsid w:val="00141113"/>
    <w:rsid w:val="001450B8"/>
    <w:rsid w:val="00147A8B"/>
    <w:rsid w:val="00147CAD"/>
    <w:rsid w:val="001514D3"/>
    <w:rsid w:val="00162295"/>
    <w:rsid w:val="00167DB8"/>
    <w:rsid w:val="0017254E"/>
    <w:rsid w:val="001762B5"/>
    <w:rsid w:val="00182B7B"/>
    <w:rsid w:val="00187688"/>
    <w:rsid w:val="00190957"/>
    <w:rsid w:val="0019258F"/>
    <w:rsid w:val="00192B14"/>
    <w:rsid w:val="00192F77"/>
    <w:rsid w:val="001A06E6"/>
    <w:rsid w:val="001A0F9B"/>
    <w:rsid w:val="001A18BE"/>
    <w:rsid w:val="001A1F0E"/>
    <w:rsid w:val="001A29FF"/>
    <w:rsid w:val="001B1AF5"/>
    <w:rsid w:val="001B291F"/>
    <w:rsid w:val="001B61C7"/>
    <w:rsid w:val="001C121E"/>
    <w:rsid w:val="001C41F0"/>
    <w:rsid w:val="001C58E1"/>
    <w:rsid w:val="001C6E4D"/>
    <w:rsid w:val="001D06E7"/>
    <w:rsid w:val="001D38CE"/>
    <w:rsid w:val="001D47A6"/>
    <w:rsid w:val="001D60F6"/>
    <w:rsid w:val="001D78C5"/>
    <w:rsid w:val="001E557D"/>
    <w:rsid w:val="001F07F1"/>
    <w:rsid w:val="001F12E4"/>
    <w:rsid w:val="001F7924"/>
    <w:rsid w:val="00203F00"/>
    <w:rsid w:val="00206F6A"/>
    <w:rsid w:val="002071D1"/>
    <w:rsid w:val="00211B97"/>
    <w:rsid w:val="00213A69"/>
    <w:rsid w:val="002214BA"/>
    <w:rsid w:val="002334AD"/>
    <w:rsid w:val="00237D58"/>
    <w:rsid w:val="00242CD2"/>
    <w:rsid w:val="00247D42"/>
    <w:rsid w:val="00250C75"/>
    <w:rsid w:val="002553E4"/>
    <w:rsid w:val="002577CE"/>
    <w:rsid w:val="00263EF5"/>
    <w:rsid w:val="002652C2"/>
    <w:rsid w:val="002662B1"/>
    <w:rsid w:val="002713FC"/>
    <w:rsid w:val="002751F1"/>
    <w:rsid w:val="00280F13"/>
    <w:rsid w:val="00281295"/>
    <w:rsid w:val="00285A99"/>
    <w:rsid w:val="00286B18"/>
    <w:rsid w:val="00287955"/>
    <w:rsid w:val="00287BB3"/>
    <w:rsid w:val="00291108"/>
    <w:rsid w:val="002929BC"/>
    <w:rsid w:val="00294DE7"/>
    <w:rsid w:val="002A249A"/>
    <w:rsid w:val="002A2854"/>
    <w:rsid w:val="002A5CC8"/>
    <w:rsid w:val="002B189E"/>
    <w:rsid w:val="002B756A"/>
    <w:rsid w:val="002C4646"/>
    <w:rsid w:val="002C7D00"/>
    <w:rsid w:val="002D0F6F"/>
    <w:rsid w:val="002D2624"/>
    <w:rsid w:val="002D61F0"/>
    <w:rsid w:val="002D7659"/>
    <w:rsid w:val="002E2401"/>
    <w:rsid w:val="002E6082"/>
    <w:rsid w:val="002E6629"/>
    <w:rsid w:val="002E74C1"/>
    <w:rsid w:val="002F0CFC"/>
    <w:rsid w:val="002F239D"/>
    <w:rsid w:val="002F7109"/>
    <w:rsid w:val="002F7A5A"/>
    <w:rsid w:val="003021BB"/>
    <w:rsid w:val="00302867"/>
    <w:rsid w:val="00304181"/>
    <w:rsid w:val="00304EFE"/>
    <w:rsid w:val="00307A83"/>
    <w:rsid w:val="00310CAB"/>
    <w:rsid w:val="003125C3"/>
    <w:rsid w:val="0031425B"/>
    <w:rsid w:val="003145B3"/>
    <w:rsid w:val="003179A8"/>
    <w:rsid w:val="00322A3E"/>
    <w:rsid w:val="00324200"/>
    <w:rsid w:val="00325AD5"/>
    <w:rsid w:val="00326E24"/>
    <w:rsid w:val="00332A00"/>
    <w:rsid w:val="003338E2"/>
    <w:rsid w:val="00336640"/>
    <w:rsid w:val="003366CC"/>
    <w:rsid w:val="00336DD7"/>
    <w:rsid w:val="00337255"/>
    <w:rsid w:val="00337D45"/>
    <w:rsid w:val="00337DB7"/>
    <w:rsid w:val="003403D5"/>
    <w:rsid w:val="00341281"/>
    <w:rsid w:val="00342388"/>
    <w:rsid w:val="00346CAF"/>
    <w:rsid w:val="00352691"/>
    <w:rsid w:val="00352870"/>
    <w:rsid w:val="00353D30"/>
    <w:rsid w:val="00355F3B"/>
    <w:rsid w:val="00356100"/>
    <w:rsid w:val="0036086E"/>
    <w:rsid w:val="0036142D"/>
    <w:rsid w:val="00364F3A"/>
    <w:rsid w:val="00367C13"/>
    <w:rsid w:val="0037017F"/>
    <w:rsid w:val="00377F9A"/>
    <w:rsid w:val="00384CCA"/>
    <w:rsid w:val="00395F6F"/>
    <w:rsid w:val="00396AA7"/>
    <w:rsid w:val="003A0CA4"/>
    <w:rsid w:val="003B41D4"/>
    <w:rsid w:val="003B4E21"/>
    <w:rsid w:val="003C1B99"/>
    <w:rsid w:val="003C2AC1"/>
    <w:rsid w:val="003C5041"/>
    <w:rsid w:val="003C5864"/>
    <w:rsid w:val="003C7228"/>
    <w:rsid w:val="003C74E0"/>
    <w:rsid w:val="003D105D"/>
    <w:rsid w:val="003D6743"/>
    <w:rsid w:val="003E43BF"/>
    <w:rsid w:val="003E4D5E"/>
    <w:rsid w:val="003E50E1"/>
    <w:rsid w:val="003F08A6"/>
    <w:rsid w:val="003F1381"/>
    <w:rsid w:val="003F7776"/>
    <w:rsid w:val="0040218A"/>
    <w:rsid w:val="00403D6B"/>
    <w:rsid w:val="00404438"/>
    <w:rsid w:val="00404CB8"/>
    <w:rsid w:val="00404F9F"/>
    <w:rsid w:val="00405605"/>
    <w:rsid w:val="00406C53"/>
    <w:rsid w:val="0041402A"/>
    <w:rsid w:val="004179BB"/>
    <w:rsid w:val="00424C11"/>
    <w:rsid w:val="004269A2"/>
    <w:rsid w:val="00427263"/>
    <w:rsid w:val="0043103A"/>
    <w:rsid w:val="00431C67"/>
    <w:rsid w:val="00434124"/>
    <w:rsid w:val="00440EDD"/>
    <w:rsid w:val="004465FF"/>
    <w:rsid w:val="004470DE"/>
    <w:rsid w:val="004502B0"/>
    <w:rsid w:val="004503D5"/>
    <w:rsid w:val="00450A96"/>
    <w:rsid w:val="004740E5"/>
    <w:rsid w:val="0047590B"/>
    <w:rsid w:val="00480B59"/>
    <w:rsid w:val="004813F5"/>
    <w:rsid w:val="00483C56"/>
    <w:rsid w:val="00485F49"/>
    <w:rsid w:val="00490491"/>
    <w:rsid w:val="00492252"/>
    <w:rsid w:val="00495301"/>
    <w:rsid w:val="004A236D"/>
    <w:rsid w:val="004A5E5A"/>
    <w:rsid w:val="004A6816"/>
    <w:rsid w:val="004A7025"/>
    <w:rsid w:val="004B3602"/>
    <w:rsid w:val="004B4653"/>
    <w:rsid w:val="004B4B79"/>
    <w:rsid w:val="004B55D1"/>
    <w:rsid w:val="004C0CC0"/>
    <w:rsid w:val="004C1ED5"/>
    <w:rsid w:val="004C3C56"/>
    <w:rsid w:val="004C5AF1"/>
    <w:rsid w:val="004C75ED"/>
    <w:rsid w:val="004C7980"/>
    <w:rsid w:val="004D117B"/>
    <w:rsid w:val="004D5B88"/>
    <w:rsid w:val="004D6124"/>
    <w:rsid w:val="004D68EC"/>
    <w:rsid w:val="004E6C83"/>
    <w:rsid w:val="004F237A"/>
    <w:rsid w:val="004F2962"/>
    <w:rsid w:val="004F78BA"/>
    <w:rsid w:val="004F7963"/>
    <w:rsid w:val="005005FF"/>
    <w:rsid w:val="00502761"/>
    <w:rsid w:val="0050290D"/>
    <w:rsid w:val="00505B4D"/>
    <w:rsid w:val="00505E2D"/>
    <w:rsid w:val="00507824"/>
    <w:rsid w:val="005106BB"/>
    <w:rsid w:val="00516DBB"/>
    <w:rsid w:val="00523212"/>
    <w:rsid w:val="005261C3"/>
    <w:rsid w:val="005302E6"/>
    <w:rsid w:val="00531754"/>
    <w:rsid w:val="00532EC5"/>
    <w:rsid w:val="00534C74"/>
    <w:rsid w:val="00535187"/>
    <w:rsid w:val="00535A78"/>
    <w:rsid w:val="0053719E"/>
    <w:rsid w:val="00543AAE"/>
    <w:rsid w:val="00543C57"/>
    <w:rsid w:val="00543F0F"/>
    <w:rsid w:val="005459B1"/>
    <w:rsid w:val="005466AE"/>
    <w:rsid w:val="00546C24"/>
    <w:rsid w:val="00547343"/>
    <w:rsid w:val="005522D4"/>
    <w:rsid w:val="00553323"/>
    <w:rsid w:val="005538EA"/>
    <w:rsid w:val="00555B7B"/>
    <w:rsid w:val="005561D2"/>
    <w:rsid w:val="00565FAF"/>
    <w:rsid w:val="00571C60"/>
    <w:rsid w:val="00574CC5"/>
    <w:rsid w:val="00577880"/>
    <w:rsid w:val="00585765"/>
    <w:rsid w:val="005868BB"/>
    <w:rsid w:val="00587715"/>
    <w:rsid w:val="00592C6B"/>
    <w:rsid w:val="005A112E"/>
    <w:rsid w:val="005A4D37"/>
    <w:rsid w:val="005A5D62"/>
    <w:rsid w:val="005A7186"/>
    <w:rsid w:val="005B0FE3"/>
    <w:rsid w:val="005B1C9A"/>
    <w:rsid w:val="005B2475"/>
    <w:rsid w:val="005B5026"/>
    <w:rsid w:val="005C136D"/>
    <w:rsid w:val="005C4555"/>
    <w:rsid w:val="005D0359"/>
    <w:rsid w:val="005D105D"/>
    <w:rsid w:val="005D1C17"/>
    <w:rsid w:val="005D43A5"/>
    <w:rsid w:val="005D4C61"/>
    <w:rsid w:val="005D6427"/>
    <w:rsid w:val="005D6640"/>
    <w:rsid w:val="005D7F9D"/>
    <w:rsid w:val="005E0AD3"/>
    <w:rsid w:val="005E1623"/>
    <w:rsid w:val="005E4640"/>
    <w:rsid w:val="005E650F"/>
    <w:rsid w:val="005E7433"/>
    <w:rsid w:val="005F2D07"/>
    <w:rsid w:val="005F3A55"/>
    <w:rsid w:val="005F50B0"/>
    <w:rsid w:val="006004E8"/>
    <w:rsid w:val="00600E3D"/>
    <w:rsid w:val="006031C1"/>
    <w:rsid w:val="006053F6"/>
    <w:rsid w:val="006171D8"/>
    <w:rsid w:val="006241C6"/>
    <w:rsid w:val="006279E2"/>
    <w:rsid w:val="00627EB6"/>
    <w:rsid w:val="00630564"/>
    <w:rsid w:val="00634C83"/>
    <w:rsid w:val="00634F4B"/>
    <w:rsid w:val="00635594"/>
    <w:rsid w:val="006419F2"/>
    <w:rsid w:val="0064358E"/>
    <w:rsid w:val="00643A63"/>
    <w:rsid w:val="0064637C"/>
    <w:rsid w:val="00650620"/>
    <w:rsid w:val="00652521"/>
    <w:rsid w:val="00652948"/>
    <w:rsid w:val="006534C1"/>
    <w:rsid w:val="00657028"/>
    <w:rsid w:val="00661615"/>
    <w:rsid w:val="00661643"/>
    <w:rsid w:val="0066474D"/>
    <w:rsid w:val="00664B11"/>
    <w:rsid w:val="006650D4"/>
    <w:rsid w:val="00665120"/>
    <w:rsid w:val="006752C3"/>
    <w:rsid w:val="00675D45"/>
    <w:rsid w:val="00681359"/>
    <w:rsid w:val="00684D08"/>
    <w:rsid w:val="006857A7"/>
    <w:rsid w:val="00686DE0"/>
    <w:rsid w:val="0069231B"/>
    <w:rsid w:val="00692A00"/>
    <w:rsid w:val="006977F6"/>
    <w:rsid w:val="006A4D35"/>
    <w:rsid w:val="006B1786"/>
    <w:rsid w:val="006B3547"/>
    <w:rsid w:val="006C2F6E"/>
    <w:rsid w:val="006C3B32"/>
    <w:rsid w:val="006C52BB"/>
    <w:rsid w:val="006C7B26"/>
    <w:rsid w:val="006D3281"/>
    <w:rsid w:val="006E0011"/>
    <w:rsid w:val="006E0D29"/>
    <w:rsid w:val="006E6EA9"/>
    <w:rsid w:val="006F1BAF"/>
    <w:rsid w:val="006F1EF8"/>
    <w:rsid w:val="006F2644"/>
    <w:rsid w:val="006F5C0D"/>
    <w:rsid w:val="006F687F"/>
    <w:rsid w:val="0070380E"/>
    <w:rsid w:val="00704255"/>
    <w:rsid w:val="007047AB"/>
    <w:rsid w:val="007047BF"/>
    <w:rsid w:val="00704E13"/>
    <w:rsid w:val="00706701"/>
    <w:rsid w:val="00710FE8"/>
    <w:rsid w:val="007170D0"/>
    <w:rsid w:val="007204FD"/>
    <w:rsid w:val="00722BCB"/>
    <w:rsid w:val="0072577F"/>
    <w:rsid w:val="00725B40"/>
    <w:rsid w:val="0072655E"/>
    <w:rsid w:val="00726AE2"/>
    <w:rsid w:val="007327C8"/>
    <w:rsid w:val="007345B2"/>
    <w:rsid w:val="00737BC7"/>
    <w:rsid w:val="007424C5"/>
    <w:rsid w:val="00744711"/>
    <w:rsid w:val="00750AD4"/>
    <w:rsid w:val="007558B2"/>
    <w:rsid w:val="0076200F"/>
    <w:rsid w:val="007728AB"/>
    <w:rsid w:val="00773FD7"/>
    <w:rsid w:val="00774D88"/>
    <w:rsid w:val="007751D0"/>
    <w:rsid w:val="00780C80"/>
    <w:rsid w:val="0078179B"/>
    <w:rsid w:val="00786BFD"/>
    <w:rsid w:val="007879CE"/>
    <w:rsid w:val="00792C10"/>
    <w:rsid w:val="00796160"/>
    <w:rsid w:val="007A0096"/>
    <w:rsid w:val="007A05C7"/>
    <w:rsid w:val="007A07EB"/>
    <w:rsid w:val="007A7269"/>
    <w:rsid w:val="007A7EB8"/>
    <w:rsid w:val="007B7368"/>
    <w:rsid w:val="007C010C"/>
    <w:rsid w:val="007C1246"/>
    <w:rsid w:val="007C4493"/>
    <w:rsid w:val="007C4D8B"/>
    <w:rsid w:val="007C5F28"/>
    <w:rsid w:val="007C7F04"/>
    <w:rsid w:val="007D7A59"/>
    <w:rsid w:val="007F06FF"/>
    <w:rsid w:val="007F2995"/>
    <w:rsid w:val="007F3268"/>
    <w:rsid w:val="007F3897"/>
    <w:rsid w:val="007F5154"/>
    <w:rsid w:val="007F559C"/>
    <w:rsid w:val="007F599B"/>
    <w:rsid w:val="007F5FB6"/>
    <w:rsid w:val="00804134"/>
    <w:rsid w:val="00805F1F"/>
    <w:rsid w:val="00806987"/>
    <w:rsid w:val="008069D2"/>
    <w:rsid w:val="00806B1C"/>
    <w:rsid w:val="00813813"/>
    <w:rsid w:val="0082071A"/>
    <w:rsid w:val="00821E7A"/>
    <w:rsid w:val="0082621F"/>
    <w:rsid w:val="00827F9D"/>
    <w:rsid w:val="00830D37"/>
    <w:rsid w:val="00835B9D"/>
    <w:rsid w:val="00842F9F"/>
    <w:rsid w:val="008439A6"/>
    <w:rsid w:val="008447F8"/>
    <w:rsid w:val="00844E30"/>
    <w:rsid w:val="008455E2"/>
    <w:rsid w:val="00845E4A"/>
    <w:rsid w:val="00853D60"/>
    <w:rsid w:val="008605C4"/>
    <w:rsid w:val="00860982"/>
    <w:rsid w:val="008610A0"/>
    <w:rsid w:val="00861951"/>
    <w:rsid w:val="00862DD1"/>
    <w:rsid w:val="00863521"/>
    <w:rsid w:val="00863898"/>
    <w:rsid w:val="008718C1"/>
    <w:rsid w:val="00872655"/>
    <w:rsid w:val="00872A0D"/>
    <w:rsid w:val="00873B6B"/>
    <w:rsid w:val="00877714"/>
    <w:rsid w:val="00881210"/>
    <w:rsid w:val="00881941"/>
    <w:rsid w:val="008837AF"/>
    <w:rsid w:val="0088392A"/>
    <w:rsid w:val="00885072"/>
    <w:rsid w:val="008879EA"/>
    <w:rsid w:val="008959EB"/>
    <w:rsid w:val="008A1543"/>
    <w:rsid w:val="008A16B0"/>
    <w:rsid w:val="008A5155"/>
    <w:rsid w:val="008A553D"/>
    <w:rsid w:val="008A65BD"/>
    <w:rsid w:val="008B09E2"/>
    <w:rsid w:val="008B251D"/>
    <w:rsid w:val="008B369F"/>
    <w:rsid w:val="008B696F"/>
    <w:rsid w:val="008B7022"/>
    <w:rsid w:val="008B7319"/>
    <w:rsid w:val="008C0CFE"/>
    <w:rsid w:val="008C18DC"/>
    <w:rsid w:val="008C54F2"/>
    <w:rsid w:val="008D03E4"/>
    <w:rsid w:val="008D10BC"/>
    <w:rsid w:val="008D7ACB"/>
    <w:rsid w:val="008E25EE"/>
    <w:rsid w:val="008E3898"/>
    <w:rsid w:val="008E58A7"/>
    <w:rsid w:val="008F5541"/>
    <w:rsid w:val="008F74C7"/>
    <w:rsid w:val="00902979"/>
    <w:rsid w:val="009038DE"/>
    <w:rsid w:val="00904548"/>
    <w:rsid w:val="0090549E"/>
    <w:rsid w:val="00907531"/>
    <w:rsid w:val="00912D61"/>
    <w:rsid w:val="00914546"/>
    <w:rsid w:val="009154AF"/>
    <w:rsid w:val="009208FA"/>
    <w:rsid w:val="009226C0"/>
    <w:rsid w:val="0092356D"/>
    <w:rsid w:val="00923585"/>
    <w:rsid w:val="00925B62"/>
    <w:rsid w:val="00927147"/>
    <w:rsid w:val="00927996"/>
    <w:rsid w:val="00931E80"/>
    <w:rsid w:val="00932A63"/>
    <w:rsid w:val="00932D8E"/>
    <w:rsid w:val="00933ACA"/>
    <w:rsid w:val="00940852"/>
    <w:rsid w:val="0094470C"/>
    <w:rsid w:val="00944849"/>
    <w:rsid w:val="00945C25"/>
    <w:rsid w:val="009505AA"/>
    <w:rsid w:val="00951DDA"/>
    <w:rsid w:val="009545CB"/>
    <w:rsid w:val="00965BAF"/>
    <w:rsid w:val="009676B7"/>
    <w:rsid w:val="00970659"/>
    <w:rsid w:val="00971666"/>
    <w:rsid w:val="00971F83"/>
    <w:rsid w:val="00973059"/>
    <w:rsid w:val="009733AC"/>
    <w:rsid w:val="00983471"/>
    <w:rsid w:val="00987519"/>
    <w:rsid w:val="00987935"/>
    <w:rsid w:val="009903FB"/>
    <w:rsid w:val="00990672"/>
    <w:rsid w:val="00991BFD"/>
    <w:rsid w:val="00995C7F"/>
    <w:rsid w:val="00996C12"/>
    <w:rsid w:val="00997A74"/>
    <w:rsid w:val="009A113C"/>
    <w:rsid w:val="009A21AC"/>
    <w:rsid w:val="009A666E"/>
    <w:rsid w:val="009A6766"/>
    <w:rsid w:val="009B3094"/>
    <w:rsid w:val="009B585E"/>
    <w:rsid w:val="009C1357"/>
    <w:rsid w:val="009C13B8"/>
    <w:rsid w:val="009C5332"/>
    <w:rsid w:val="009D3CA1"/>
    <w:rsid w:val="009E0BF3"/>
    <w:rsid w:val="009E11D6"/>
    <w:rsid w:val="009E67ED"/>
    <w:rsid w:val="009F13AE"/>
    <w:rsid w:val="009F292F"/>
    <w:rsid w:val="009F6F06"/>
    <w:rsid w:val="00A00301"/>
    <w:rsid w:val="00A00CE6"/>
    <w:rsid w:val="00A0506B"/>
    <w:rsid w:val="00A1019F"/>
    <w:rsid w:val="00A12954"/>
    <w:rsid w:val="00A12E5F"/>
    <w:rsid w:val="00A14BC7"/>
    <w:rsid w:val="00A215CF"/>
    <w:rsid w:val="00A35A90"/>
    <w:rsid w:val="00A3605C"/>
    <w:rsid w:val="00A41D61"/>
    <w:rsid w:val="00A425AB"/>
    <w:rsid w:val="00A42D4F"/>
    <w:rsid w:val="00A445B2"/>
    <w:rsid w:val="00A44670"/>
    <w:rsid w:val="00A554BE"/>
    <w:rsid w:val="00A55C23"/>
    <w:rsid w:val="00A56364"/>
    <w:rsid w:val="00A57217"/>
    <w:rsid w:val="00A63BE7"/>
    <w:rsid w:val="00A646BA"/>
    <w:rsid w:val="00A6557E"/>
    <w:rsid w:val="00A706B0"/>
    <w:rsid w:val="00A75562"/>
    <w:rsid w:val="00A76A13"/>
    <w:rsid w:val="00A77784"/>
    <w:rsid w:val="00A7780D"/>
    <w:rsid w:val="00A806AF"/>
    <w:rsid w:val="00A81072"/>
    <w:rsid w:val="00A870C4"/>
    <w:rsid w:val="00A91F02"/>
    <w:rsid w:val="00A9458D"/>
    <w:rsid w:val="00A96C6B"/>
    <w:rsid w:val="00A975A8"/>
    <w:rsid w:val="00A9784F"/>
    <w:rsid w:val="00AA5FB3"/>
    <w:rsid w:val="00AB1011"/>
    <w:rsid w:val="00AB3255"/>
    <w:rsid w:val="00AC059B"/>
    <w:rsid w:val="00AC276A"/>
    <w:rsid w:val="00AC6DFC"/>
    <w:rsid w:val="00AD27DB"/>
    <w:rsid w:val="00AD28C5"/>
    <w:rsid w:val="00AD6B4F"/>
    <w:rsid w:val="00AD6D22"/>
    <w:rsid w:val="00AD7AE4"/>
    <w:rsid w:val="00AE3231"/>
    <w:rsid w:val="00AE4337"/>
    <w:rsid w:val="00AE7DDC"/>
    <w:rsid w:val="00AF0C7E"/>
    <w:rsid w:val="00AF3CF3"/>
    <w:rsid w:val="00AF4294"/>
    <w:rsid w:val="00AF7918"/>
    <w:rsid w:val="00B02D2E"/>
    <w:rsid w:val="00B06539"/>
    <w:rsid w:val="00B07F08"/>
    <w:rsid w:val="00B11C72"/>
    <w:rsid w:val="00B125C4"/>
    <w:rsid w:val="00B15739"/>
    <w:rsid w:val="00B26B7D"/>
    <w:rsid w:val="00B32267"/>
    <w:rsid w:val="00B32B0D"/>
    <w:rsid w:val="00B32D15"/>
    <w:rsid w:val="00B3515A"/>
    <w:rsid w:val="00B378EF"/>
    <w:rsid w:val="00B37FD2"/>
    <w:rsid w:val="00B400D2"/>
    <w:rsid w:val="00B4467B"/>
    <w:rsid w:val="00B4793B"/>
    <w:rsid w:val="00B47AA1"/>
    <w:rsid w:val="00B63992"/>
    <w:rsid w:val="00B71246"/>
    <w:rsid w:val="00B83F96"/>
    <w:rsid w:val="00B842EC"/>
    <w:rsid w:val="00B87551"/>
    <w:rsid w:val="00B908B2"/>
    <w:rsid w:val="00B92412"/>
    <w:rsid w:val="00B97E85"/>
    <w:rsid w:val="00BA055B"/>
    <w:rsid w:val="00BA095E"/>
    <w:rsid w:val="00BA2BDA"/>
    <w:rsid w:val="00BA4650"/>
    <w:rsid w:val="00BA6572"/>
    <w:rsid w:val="00BA672D"/>
    <w:rsid w:val="00BB1DBD"/>
    <w:rsid w:val="00BB3BEC"/>
    <w:rsid w:val="00BB4557"/>
    <w:rsid w:val="00BB45A4"/>
    <w:rsid w:val="00BB4F8A"/>
    <w:rsid w:val="00BD1A25"/>
    <w:rsid w:val="00BD3DA2"/>
    <w:rsid w:val="00BD51DB"/>
    <w:rsid w:val="00BF04DF"/>
    <w:rsid w:val="00BF3B25"/>
    <w:rsid w:val="00BF41B6"/>
    <w:rsid w:val="00BF5AE5"/>
    <w:rsid w:val="00BF7C5B"/>
    <w:rsid w:val="00C01EF6"/>
    <w:rsid w:val="00C02927"/>
    <w:rsid w:val="00C05B82"/>
    <w:rsid w:val="00C05C96"/>
    <w:rsid w:val="00C07636"/>
    <w:rsid w:val="00C103B4"/>
    <w:rsid w:val="00C170AC"/>
    <w:rsid w:val="00C178EE"/>
    <w:rsid w:val="00C21EFD"/>
    <w:rsid w:val="00C32D33"/>
    <w:rsid w:val="00C32E3D"/>
    <w:rsid w:val="00C32E68"/>
    <w:rsid w:val="00C379B7"/>
    <w:rsid w:val="00C42831"/>
    <w:rsid w:val="00C46C79"/>
    <w:rsid w:val="00C505B3"/>
    <w:rsid w:val="00C50C2E"/>
    <w:rsid w:val="00C569A4"/>
    <w:rsid w:val="00C56A7A"/>
    <w:rsid w:val="00C57683"/>
    <w:rsid w:val="00C57F49"/>
    <w:rsid w:val="00C64DEF"/>
    <w:rsid w:val="00C66EDB"/>
    <w:rsid w:val="00C67875"/>
    <w:rsid w:val="00C716C9"/>
    <w:rsid w:val="00C716F0"/>
    <w:rsid w:val="00C73A76"/>
    <w:rsid w:val="00C74447"/>
    <w:rsid w:val="00C813C8"/>
    <w:rsid w:val="00C81EBF"/>
    <w:rsid w:val="00C83E0C"/>
    <w:rsid w:val="00C84C3D"/>
    <w:rsid w:val="00C86998"/>
    <w:rsid w:val="00C90E5A"/>
    <w:rsid w:val="00C91A18"/>
    <w:rsid w:val="00C96279"/>
    <w:rsid w:val="00CA2570"/>
    <w:rsid w:val="00CB184A"/>
    <w:rsid w:val="00CB29D7"/>
    <w:rsid w:val="00CB6821"/>
    <w:rsid w:val="00CC086B"/>
    <w:rsid w:val="00CC1ED8"/>
    <w:rsid w:val="00CC646A"/>
    <w:rsid w:val="00CC75C8"/>
    <w:rsid w:val="00CD2850"/>
    <w:rsid w:val="00CE4884"/>
    <w:rsid w:val="00CE7DD9"/>
    <w:rsid w:val="00CF0026"/>
    <w:rsid w:val="00CF0C48"/>
    <w:rsid w:val="00CF195D"/>
    <w:rsid w:val="00CF5E4E"/>
    <w:rsid w:val="00D0023F"/>
    <w:rsid w:val="00D01020"/>
    <w:rsid w:val="00D02189"/>
    <w:rsid w:val="00D032E9"/>
    <w:rsid w:val="00D03573"/>
    <w:rsid w:val="00D134AE"/>
    <w:rsid w:val="00D135FB"/>
    <w:rsid w:val="00D22F2F"/>
    <w:rsid w:val="00D2333F"/>
    <w:rsid w:val="00D30742"/>
    <w:rsid w:val="00D34748"/>
    <w:rsid w:val="00D37ED7"/>
    <w:rsid w:val="00D415D0"/>
    <w:rsid w:val="00D45FA5"/>
    <w:rsid w:val="00D46465"/>
    <w:rsid w:val="00D5707A"/>
    <w:rsid w:val="00D57628"/>
    <w:rsid w:val="00D626FA"/>
    <w:rsid w:val="00D64CEB"/>
    <w:rsid w:val="00D651EB"/>
    <w:rsid w:val="00D66585"/>
    <w:rsid w:val="00D669E7"/>
    <w:rsid w:val="00D70152"/>
    <w:rsid w:val="00D70BB3"/>
    <w:rsid w:val="00D70F1D"/>
    <w:rsid w:val="00D719E1"/>
    <w:rsid w:val="00D7268B"/>
    <w:rsid w:val="00D72BF8"/>
    <w:rsid w:val="00D72E2E"/>
    <w:rsid w:val="00D80AE4"/>
    <w:rsid w:val="00D82574"/>
    <w:rsid w:val="00D84333"/>
    <w:rsid w:val="00D854BC"/>
    <w:rsid w:val="00D94551"/>
    <w:rsid w:val="00DA4308"/>
    <w:rsid w:val="00DA7902"/>
    <w:rsid w:val="00DB26EF"/>
    <w:rsid w:val="00DB603A"/>
    <w:rsid w:val="00DB6800"/>
    <w:rsid w:val="00DB687E"/>
    <w:rsid w:val="00DB765A"/>
    <w:rsid w:val="00DC0A6D"/>
    <w:rsid w:val="00DC0B68"/>
    <w:rsid w:val="00DC29A2"/>
    <w:rsid w:val="00DC2B33"/>
    <w:rsid w:val="00DC375C"/>
    <w:rsid w:val="00DD3249"/>
    <w:rsid w:val="00DD3A60"/>
    <w:rsid w:val="00DD4C3E"/>
    <w:rsid w:val="00DD58A0"/>
    <w:rsid w:val="00DE1702"/>
    <w:rsid w:val="00DE37B4"/>
    <w:rsid w:val="00DE5840"/>
    <w:rsid w:val="00DE66A7"/>
    <w:rsid w:val="00DE7BA4"/>
    <w:rsid w:val="00DF0E4C"/>
    <w:rsid w:val="00DF4DCA"/>
    <w:rsid w:val="00DF59FF"/>
    <w:rsid w:val="00E00920"/>
    <w:rsid w:val="00E04B2E"/>
    <w:rsid w:val="00E05D75"/>
    <w:rsid w:val="00E0630F"/>
    <w:rsid w:val="00E1330E"/>
    <w:rsid w:val="00E13739"/>
    <w:rsid w:val="00E13B42"/>
    <w:rsid w:val="00E21A74"/>
    <w:rsid w:val="00E226A3"/>
    <w:rsid w:val="00E23CC1"/>
    <w:rsid w:val="00E27407"/>
    <w:rsid w:val="00E27B98"/>
    <w:rsid w:val="00E33094"/>
    <w:rsid w:val="00E336C0"/>
    <w:rsid w:val="00E340D0"/>
    <w:rsid w:val="00E3440A"/>
    <w:rsid w:val="00E351AF"/>
    <w:rsid w:val="00E372A5"/>
    <w:rsid w:val="00E42109"/>
    <w:rsid w:val="00E4295C"/>
    <w:rsid w:val="00E42A2D"/>
    <w:rsid w:val="00E42ABF"/>
    <w:rsid w:val="00E430BC"/>
    <w:rsid w:val="00E436C0"/>
    <w:rsid w:val="00E46650"/>
    <w:rsid w:val="00E51118"/>
    <w:rsid w:val="00E5313E"/>
    <w:rsid w:val="00E53C02"/>
    <w:rsid w:val="00E579E2"/>
    <w:rsid w:val="00E6194F"/>
    <w:rsid w:val="00E62D5E"/>
    <w:rsid w:val="00E6388D"/>
    <w:rsid w:val="00E64824"/>
    <w:rsid w:val="00E715B7"/>
    <w:rsid w:val="00E75628"/>
    <w:rsid w:val="00E75B35"/>
    <w:rsid w:val="00E770EA"/>
    <w:rsid w:val="00E818AE"/>
    <w:rsid w:val="00E8396B"/>
    <w:rsid w:val="00E904D6"/>
    <w:rsid w:val="00E90D92"/>
    <w:rsid w:val="00E918D3"/>
    <w:rsid w:val="00E91AB5"/>
    <w:rsid w:val="00E92168"/>
    <w:rsid w:val="00E938DF"/>
    <w:rsid w:val="00E93E9B"/>
    <w:rsid w:val="00E94AB9"/>
    <w:rsid w:val="00EA090A"/>
    <w:rsid w:val="00EA1F18"/>
    <w:rsid w:val="00EA211F"/>
    <w:rsid w:val="00EA78BA"/>
    <w:rsid w:val="00EB1E8E"/>
    <w:rsid w:val="00EB2033"/>
    <w:rsid w:val="00EB3FEC"/>
    <w:rsid w:val="00EB6A3F"/>
    <w:rsid w:val="00EC0AB1"/>
    <w:rsid w:val="00EC2E5B"/>
    <w:rsid w:val="00EC43CE"/>
    <w:rsid w:val="00EC66D1"/>
    <w:rsid w:val="00ED0E24"/>
    <w:rsid w:val="00ED3ABD"/>
    <w:rsid w:val="00ED44A8"/>
    <w:rsid w:val="00ED559E"/>
    <w:rsid w:val="00EE3DAA"/>
    <w:rsid w:val="00EE59B1"/>
    <w:rsid w:val="00EE5D63"/>
    <w:rsid w:val="00EF162B"/>
    <w:rsid w:val="00F02622"/>
    <w:rsid w:val="00F144C9"/>
    <w:rsid w:val="00F174DB"/>
    <w:rsid w:val="00F3236D"/>
    <w:rsid w:val="00F3700A"/>
    <w:rsid w:val="00F40614"/>
    <w:rsid w:val="00F44B6A"/>
    <w:rsid w:val="00F4502D"/>
    <w:rsid w:val="00F46A41"/>
    <w:rsid w:val="00F51615"/>
    <w:rsid w:val="00F52662"/>
    <w:rsid w:val="00F62EDB"/>
    <w:rsid w:val="00F63525"/>
    <w:rsid w:val="00F645F8"/>
    <w:rsid w:val="00F70584"/>
    <w:rsid w:val="00F7162A"/>
    <w:rsid w:val="00F720B3"/>
    <w:rsid w:val="00F72276"/>
    <w:rsid w:val="00F72C2D"/>
    <w:rsid w:val="00F72E8A"/>
    <w:rsid w:val="00F745E6"/>
    <w:rsid w:val="00F763BD"/>
    <w:rsid w:val="00F7775D"/>
    <w:rsid w:val="00F77852"/>
    <w:rsid w:val="00F83BD5"/>
    <w:rsid w:val="00F8491D"/>
    <w:rsid w:val="00F85702"/>
    <w:rsid w:val="00F86DE3"/>
    <w:rsid w:val="00F933E8"/>
    <w:rsid w:val="00F93C69"/>
    <w:rsid w:val="00F96275"/>
    <w:rsid w:val="00FA21E5"/>
    <w:rsid w:val="00FA7E44"/>
    <w:rsid w:val="00FB2050"/>
    <w:rsid w:val="00FB2441"/>
    <w:rsid w:val="00FC4655"/>
    <w:rsid w:val="00FC7673"/>
    <w:rsid w:val="00FD4BA9"/>
    <w:rsid w:val="00FD6F22"/>
    <w:rsid w:val="00FD7E23"/>
    <w:rsid w:val="00FE0A54"/>
    <w:rsid w:val="00FE0F29"/>
    <w:rsid w:val="00FE1BF1"/>
    <w:rsid w:val="00FE2E50"/>
    <w:rsid w:val="00FE4B8D"/>
    <w:rsid w:val="00FF54F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8B"/>
  </w:style>
  <w:style w:type="paragraph" w:styleId="a5">
    <w:name w:val="footer"/>
    <w:basedOn w:val="a"/>
    <w:link w:val="a6"/>
    <w:uiPriority w:val="99"/>
    <w:semiHidden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C3B3-CEBA-4EDC-B109-EE2A58A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</dc:creator>
  <cp:keywords/>
  <dc:description/>
  <cp:lastModifiedBy>Баязитова</cp:lastModifiedBy>
  <cp:revision>56</cp:revision>
  <dcterms:created xsi:type="dcterms:W3CDTF">2012-12-24T06:26:00Z</dcterms:created>
  <dcterms:modified xsi:type="dcterms:W3CDTF">2013-03-05T06:08:00Z</dcterms:modified>
</cp:coreProperties>
</file>